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Coding Exercise 1: Quick Practice with JSX</w:t>
      </w:r>
      <w:r>
        <w:rPr>
          <w:shd w:val="clear" w:color="auto" w:fill="F9F9FF"/>
        </w:rPr>
        <w:t xml:space="preserve">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Default="005E74EF" w:rsidP="005E74EF">
      <w:r>
        <w:t xml:space="preserve">    &lt;/div&gt;</w:t>
      </w:r>
    </w:p>
    <w:p w14:paraId="063789FF" w14:textId="77777777" w:rsidR="005E74EF" w:rsidRDefault="005E74EF" w:rsidP="005E74EF">
      <w:r>
        <w:t xml:space="preserve">  );</w:t>
      </w:r>
    </w:p>
    <w:p w14:paraId="24311B87" w14:textId="010FC4A4" w:rsidR="005E74EF" w:rsidRDefault="005E74EF" w:rsidP="005E74EF">
      <w:r>
        <w:t>}</w:t>
      </w:r>
    </w:p>
    <w:p w14:paraId="581A5165" w14:textId="0AF9D43A" w:rsidR="005E74EF" w:rsidRPr="005E74EF" w:rsidRDefault="005E74EF" w:rsidP="005E74EF">
      <w:r>
        <w:t>export default App;</w:t>
      </w:r>
    </w:p>
    <w:p w14:paraId="342D45CA" w14:textId="03ABA14E" w:rsidR="005E74EF" w:rsidRPr="00D85E59" w:rsidRDefault="005E74EF" w:rsidP="00D85E59">
      <w:pPr>
        <w:pStyle w:val="Heading2"/>
        <w:rPr>
          <w:shd w:val="clear" w:color="auto" w:fill="F9F9FF"/>
        </w:rPr>
      </w:pPr>
      <w:r>
        <w:rPr>
          <w:shd w:val="clear" w:color="auto" w:fill="F9F9FF"/>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Default="005E74EF" w:rsidP="005E74EF">
      <w:pPr>
        <w:pStyle w:val="Heading2"/>
        <w:rPr>
          <w:shd w:val="clear" w:color="auto" w:fill="F9F9FF"/>
        </w:rPr>
      </w:pPr>
      <w:r w:rsidRPr="005E74EF">
        <w:rPr>
          <w:shd w:val="clear" w:color="auto" w:fill="F9F9FF"/>
        </w:rPr>
        <w:t>Coding Exercise 2: Practice JSX Conversion</w:t>
      </w:r>
      <w:r w:rsidR="00291E0A">
        <w:rPr>
          <w:shd w:val="clear" w:color="auto" w:fill="F9F9FF"/>
        </w:rPr>
        <w:t xml:space="preserve"> </w:t>
      </w:r>
    </w:p>
    <w:p w14:paraId="19643DF7" w14:textId="0A2E8527" w:rsidR="005E74EF" w:rsidRDefault="005E74EF" w:rsidP="005E74EF">
      <w:pPr>
        <w:pStyle w:val="Heading2"/>
        <w:rPr>
          <w:shd w:val="clear" w:color="auto" w:fill="F9F9FF"/>
        </w:rPr>
      </w:pPr>
      <w:r w:rsidRPr="005E74EF">
        <w:rPr>
          <w:shd w:val="clear" w:color="auto" w:fill="F9F9FF"/>
        </w:rPr>
        <w:t>20. Exercise Solution</w:t>
      </w:r>
      <w:r w:rsidR="00CA2946">
        <w:rPr>
          <w:shd w:val="clear" w:color="auto" w:fill="F9F9FF"/>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D44914" w:rsidP="00D44914">
      <w:hyperlink r:id="rId42" w:history="1">
        <w:r w:rsidRPr="004C0052">
          <w:rPr>
            <w:rStyle w:val="Hyperlink"/>
          </w:rPr>
          <w:t>https://jsx-notes.vercel.app/</w:t>
        </w:r>
      </w:hyperlink>
    </w:p>
    <w:p w14:paraId="67B2B816" w14:textId="03FA7814" w:rsidR="00D44914" w:rsidRDefault="00212FBA" w:rsidP="00D44914">
      <w:r w:rsidRPr="00212FBA">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Default="0094434C" w:rsidP="0094434C">
      <w:pPr>
        <w:pStyle w:val="Heading3"/>
        <w:ind w:firstLine="720"/>
      </w:pPr>
      <w:proofErr w:type="spellStart"/>
      <w:r w:rsidRPr="0094434C">
        <w:t>npx</w:t>
      </w:r>
      <w:proofErr w:type="spellEnd"/>
      <w:r w:rsidRPr="0094434C">
        <w:t xml:space="preserve"> create-react-app </w:t>
      </w:r>
      <w:proofErr w:type="spellStart"/>
      <w:r w:rsidRPr="0094434C">
        <w:t>pdas</w:t>
      </w:r>
      <w:proofErr w:type="spellEnd"/>
    </w:p>
    <w:p w14:paraId="45A5FB1E" w14:textId="1841ED7A" w:rsidR="00CE02C3" w:rsidRDefault="00CE02C3" w:rsidP="0030324E">
      <w:pPr>
        <w:pStyle w:val="Heading2"/>
        <w:rPr>
          <w:shd w:val="clear" w:color="auto" w:fill="F9F9FF"/>
        </w:rPr>
      </w:pPr>
      <w:r>
        <w:rPr>
          <w:shd w:val="clear" w:color="auto" w:fill="F9F9FF"/>
        </w:rPr>
        <w:t>25. Creating Core Components</w:t>
      </w:r>
    </w:p>
    <w:p w14:paraId="1744C9E2" w14:textId="01D467CC" w:rsidR="00CE02C3" w:rsidRDefault="00CE02C3" w:rsidP="0030324E">
      <w:pPr>
        <w:pStyle w:val="Heading2"/>
        <w:rPr>
          <w:shd w:val="clear" w:color="auto" w:fill="F9F9FF"/>
        </w:rPr>
      </w:pPr>
      <w:r>
        <w:rPr>
          <w:shd w:val="clear" w:color="auto" w:fill="F9F9FF"/>
        </w:rPr>
        <w:t>26. Introducing the Props System</w:t>
      </w:r>
    </w:p>
    <w:p w14:paraId="3B8E07D1" w14:textId="5A562163" w:rsidR="00CE02C3" w:rsidRDefault="00CE02C3" w:rsidP="0030324E">
      <w:pPr>
        <w:pStyle w:val="Heading2"/>
        <w:rPr>
          <w:shd w:val="clear" w:color="auto" w:fill="F9F9FF"/>
        </w:rPr>
      </w:pPr>
      <w:r>
        <w:rPr>
          <w:shd w:val="clear" w:color="auto" w:fill="F9F9FF"/>
        </w:rPr>
        <w:t>27. Picturing the Movement of Data</w:t>
      </w:r>
    </w:p>
    <w:p w14:paraId="1569B253" w14:textId="215935F1" w:rsidR="00CE02C3" w:rsidRDefault="00CE02C3" w:rsidP="0030324E">
      <w:pPr>
        <w:pStyle w:val="Heading2"/>
        <w:rPr>
          <w:shd w:val="clear" w:color="auto" w:fill="F9F9FF"/>
        </w:rPr>
      </w:pPr>
      <w:r>
        <w:rPr>
          <w:shd w:val="clear" w:color="auto" w:fill="F9F9FF"/>
        </w:rPr>
        <w:t>28. Adding Props</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D3B5E7E" w14:textId="18E8012C" w:rsidR="00CD17BC" w:rsidRDefault="00CD17BC" w:rsidP="0030324E">
      <w:pPr>
        <w:pStyle w:val="Heading2"/>
        <w:rPr>
          <w:shd w:val="clear" w:color="auto" w:fill="F9F9FF"/>
        </w:rPr>
      </w:pPr>
      <w:r>
        <w:rPr>
          <w:shd w:val="clear" w:color="auto" w:fill="F9F9FF"/>
        </w:rPr>
        <w:t>31. The React Developer Tools</w:t>
      </w:r>
    </w:p>
    <w:p w14:paraId="0D36837F" w14:textId="77777777" w:rsidR="00CD17BC" w:rsidRPr="00D44914" w:rsidRDefault="00CD17BC" w:rsidP="00D44914"/>
    <w:sectPr w:rsidR="00CD17BC" w:rsidRPr="00D4491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164ACD"/>
    <w:rsid w:val="001718B8"/>
    <w:rsid w:val="001739F6"/>
    <w:rsid w:val="00204E6B"/>
    <w:rsid w:val="00212FBA"/>
    <w:rsid w:val="00291E0A"/>
    <w:rsid w:val="002A2FAC"/>
    <w:rsid w:val="002C0E1C"/>
    <w:rsid w:val="0030324E"/>
    <w:rsid w:val="00365142"/>
    <w:rsid w:val="00446BD2"/>
    <w:rsid w:val="0045210F"/>
    <w:rsid w:val="00502C06"/>
    <w:rsid w:val="005E74EF"/>
    <w:rsid w:val="00641689"/>
    <w:rsid w:val="00677C3A"/>
    <w:rsid w:val="007466A7"/>
    <w:rsid w:val="007D4C49"/>
    <w:rsid w:val="008E143C"/>
    <w:rsid w:val="0094434C"/>
    <w:rsid w:val="009D45C9"/>
    <w:rsid w:val="00B27049"/>
    <w:rsid w:val="00CA2946"/>
    <w:rsid w:val="00CD17BC"/>
    <w:rsid w:val="00CE02C3"/>
    <w:rsid w:val="00D44914"/>
    <w:rsid w:val="00D85E59"/>
    <w:rsid w:val="00E1563B"/>
    <w:rsid w:val="00E92A4D"/>
    <w:rsid w:val="00F46E7F"/>
    <w:rsid w:val="00FB30C0"/>
    <w:rsid w:val="00FC04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hyperlink" Target="https://jsx-notes.vercel.app/" TargetMode="External"/><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3.png"/><Relationship Id="rId51" Type="http://schemas.openxmlformats.org/officeDocument/2006/relationships/image" Target="media/image45.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0.png"/><Relationship Id="rId59" Type="http://schemas.openxmlformats.org/officeDocument/2006/relationships/image" Target="media/image53.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32</Pages>
  <Words>621</Words>
  <Characters>3543</Characters>
  <Application>Microsoft Office Word</Application>
  <DocSecurity>0</DocSecurity>
  <Lines>29</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15</cp:revision>
  <dcterms:created xsi:type="dcterms:W3CDTF">2024-05-24T16:48:00Z</dcterms:created>
  <dcterms:modified xsi:type="dcterms:W3CDTF">2024-05-25T18:01:00Z</dcterms:modified>
</cp:coreProperties>
</file>